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44" w:rsidRPr="00AA28D5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AA28D5">
        <w:rPr>
          <w:rFonts w:ascii="Times New Roman" w:hAnsi="Times New Roman" w:cs="Times New Roman"/>
          <w:sz w:val="24"/>
          <w:szCs w:val="24"/>
        </w:rPr>
        <w:t xml:space="preserve">TITOLO: </w:t>
      </w:r>
      <w:bookmarkStart w:id="0" w:name="_GoBack"/>
      <w:r w:rsidR="00220444" w:rsidRPr="00AA28D5">
        <w:rPr>
          <w:rFonts w:ascii="Times New Roman" w:hAnsi="Times New Roman" w:cs="Times New Roman"/>
          <w:sz w:val="24"/>
          <w:szCs w:val="24"/>
        </w:rPr>
        <w:t>“Non tirare il pacco”</w:t>
      </w:r>
      <w:bookmarkEnd w:id="0"/>
    </w:p>
    <w:p w:rsidR="00AA28D5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20444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SOTTOTITOLO: </w:t>
      </w:r>
      <w:r w:rsidR="00220444">
        <w:rPr>
          <w:rFonts w:ascii="Times New Roman" w:hAnsi="Times New Roman" w:cs="Times New Roman"/>
          <w:sz w:val="24"/>
          <w:szCs w:val="24"/>
        </w:rPr>
        <w:t>Presentato</w:t>
      </w:r>
      <w:r>
        <w:rPr>
          <w:rFonts w:ascii="Times New Roman" w:hAnsi="Times New Roman" w:cs="Times New Roman"/>
          <w:sz w:val="24"/>
          <w:szCs w:val="24"/>
        </w:rPr>
        <w:t>, venerdì 1 luglio in conferenza stampa,</w:t>
      </w:r>
      <w:r w:rsidR="00220444">
        <w:rPr>
          <w:rFonts w:ascii="Times New Roman" w:hAnsi="Times New Roman" w:cs="Times New Roman"/>
          <w:sz w:val="24"/>
          <w:szCs w:val="24"/>
        </w:rPr>
        <w:t xml:space="preserve"> il progetto di Caritas Diocesana</w:t>
      </w:r>
    </w:p>
    <w:p w:rsidR="00AA28D5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A28D5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DIDASCALIA FOTO GRANDE: SENZA DIDASCALIA</w:t>
      </w:r>
    </w:p>
    <w:p w:rsidR="00AA28D5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A28D5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DIDASCALIA FOTO PICCOLA: Il logo del progetto</w:t>
      </w:r>
    </w:p>
    <w:p w:rsidR="00AA28D5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A28D5" w:rsidRPr="00AA28D5" w:rsidRDefault="00AA28D5" w:rsidP="00AA28D5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RIGHE IN GRASSETTO A SINISTRA DELLA FOTO GRANDE: </w:t>
      </w:r>
      <w:r w:rsidRPr="00AA28D5">
        <w:rPr>
          <w:rFonts w:ascii="Times New Roman" w:hAnsi="Times New Roman" w:cs="Times New Roman"/>
          <w:b/>
          <w:sz w:val="24"/>
          <w:szCs w:val="24"/>
        </w:rPr>
        <w:t xml:space="preserve">NTP è innanzitutto un progetto di </w:t>
      </w:r>
      <w:proofErr w:type="spellStart"/>
      <w:r w:rsidRPr="00AA28D5">
        <w:rPr>
          <w:rFonts w:ascii="Times New Roman" w:hAnsi="Times New Roman" w:cs="Times New Roman"/>
          <w:b/>
          <w:sz w:val="24"/>
          <w:szCs w:val="24"/>
        </w:rPr>
        <w:t>advocacy</w:t>
      </w:r>
      <w:proofErr w:type="spellEnd"/>
      <w:r w:rsidRPr="00AA28D5">
        <w:rPr>
          <w:rFonts w:ascii="Times New Roman" w:hAnsi="Times New Roman" w:cs="Times New Roman"/>
          <w:b/>
          <w:sz w:val="24"/>
          <w:szCs w:val="24"/>
        </w:rPr>
        <w:t xml:space="preserve"> volto a rafforzare i diritti dei più fragili</w:t>
      </w:r>
    </w:p>
    <w:p w:rsidR="00AA28D5" w:rsidRPr="00AA28D5" w:rsidRDefault="00AA28D5" w:rsidP="00AA28D5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AA28D5" w:rsidRPr="00220444" w:rsidRDefault="00AA28D5" w:rsidP="00AA28D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RIGHE IN GRASETTO A DESTRA DELLA FOTO PICCOLA: </w:t>
      </w:r>
      <w:r w:rsidRPr="00AA28D5">
        <w:rPr>
          <w:rFonts w:ascii="Times New Roman" w:hAnsi="Times New Roman" w:cs="Times New Roman"/>
          <w:b/>
          <w:sz w:val="24"/>
          <w:szCs w:val="24"/>
        </w:rPr>
        <w:t>Con NTP vogliamo avviare uno studio di fattibilità, assieme alla cooperativa Contatto, per la nascita di un Emporio Solidale</w:t>
      </w:r>
    </w:p>
    <w:p w:rsidR="00220444" w:rsidRDefault="00220444" w:rsidP="00220444">
      <w:pPr>
        <w:pStyle w:val="Nessunaspaziatura"/>
        <w:jc w:val="center"/>
      </w:pP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Fano</w:t>
      </w: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cura di Caritas Diocesana</w:t>
      </w: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A28D5" w:rsidRDefault="00220444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AA28D5">
        <w:rPr>
          <w:rFonts w:ascii="Times New Roman" w:hAnsi="Times New Roman" w:cs="Times New Roman"/>
          <w:sz w:val="24"/>
          <w:szCs w:val="24"/>
        </w:rPr>
        <w:t xml:space="preserve"> Caritas Diocesana, con il supporto della Diocesi,</w:t>
      </w:r>
      <w:r w:rsidRPr="00220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venerdì 1 luglio ha lanciato, nella conferenza stampa a cui hanno preso parte il direttore Ettore Fusaro, Giovanni Santarelli membro della </w:t>
      </w:r>
      <w:r w:rsidRPr="00220444">
        <w:rPr>
          <w:rFonts w:ascii="Times New Roman" w:hAnsi="Times New Roman" w:cs="Times New Roman"/>
          <w:sz w:val="24"/>
          <w:szCs w:val="24"/>
        </w:rPr>
        <w:t xml:space="preserve">segreteria del sinodo diocesano </w:t>
      </w:r>
      <w:r>
        <w:rPr>
          <w:rFonts w:ascii="Times New Roman" w:hAnsi="Times New Roman" w:cs="Times New Roman"/>
          <w:sz w:val="24"/>
          <w:szCs w:val="24"/>
        </w:rPr>
        <w:t xml:space="preserve">e Giada Bellucci di Caritas Diocesana, </w:t>
      </w:r>
      <w:r w:rsidRPr="00220444">
        <w:rPr>
          <w:rFonts w:ascii="Times New Roman" w:hAnsi="Times New Roman" w:cs="Times New Roman"/>
          <w:sz w:val="24"/>
          <w:szCs w:val="24"/>
        </w:rPr>
        <w:t xml:space="preserve">il progetto “Non tirare il Pacco” (NTP). </w:t>
      </w: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20444" w:rsidRPr="00220444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Obiettivo</w:t>
      </w:r>
      <w:r w:rsidR="00220444" w:rsidRPr="00220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NTP è innanzitutto un progetto di </w:t>
      </w:r>
      <w:proofErr w:type="spellStart"/>
      <w:r w:rsidR="00220444" w:rsidRPr="00220444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="00220444" w:rsidRPr="00220444">
        <w:rPr>
          <w:rFonts w:ascii="Times New Roman" w:hAnsi="Times New Roman" w:cs="Times New Roman"/>
          <w:sz w:val="24"/>
          <w:szCs w:val="24"/>
        </w:rPr>
        <w:t xml:space="preserve"> volto a rafforzare i diritti dei più fragili, deboli ed esclusi. E Caritas nasce appunto nel 1971 non per aiutare i poveri – che venivano aiutati già prima – ma per aiutare meglio i poveri, in forma più organizzata e per difendere i diritti degli esclusi, dei fragili, degli emarginati</w:t>
      </w:r>
      <w:r w:rsidR="00220444">
        <w:rPr>
          <w:rFonts w:ascii="Times New Roman" w:hAnsi="Times New Roman" w:cs="Times New Roman"/>
          <w:sz w:val="24"/>
          <w:szCs w:val="24"/>
        </w:rPr>
        <w:t xml:space="preserve">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- per dare voce a chi non ha voce. </w:t>
      </w: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20444" w:rsidRPr="00220444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>Pandemia.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L'anno pastorale 2021-22 è profondamente segnato dalla vicenda della pandemia, che ha cancellato i luoghi di incontro con i più poveri e i più fragili e per gli effetti della guerra che è tornata in Europa e che vede tutti i paesi colpiti dalle sue conseguenze socioeconomiche, e dall’imminente crisi ambientale. Ed è anche l’anno in cui si sono programmate le nuove politiche: Europee – il nuovo settennato –; Nazionali: con il lancio del PNRR; e nel nostro territorio è stato l’anno dell’approvazione dei piani sociali di zona. </w:t>
      </w: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20444" w:rsidRPr="00220444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>Fragili.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In tutto questo dove sono gli esclusi, i fragili?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Assieme alle diverse occasioni di impegno e progettazione svolte dalla Caritas Diocesana, con NTP </w:t>
      </w:r>
      <w:r w:rsidR="00220444">
        <w:rPr>
          <w:rFonts w:ascii="Times New Roman" w:hAnsi="Times New Roman" w:cs="Times New Roman"/>
          <w:sz w:val="24"/>
          <w:szCs w:val="24"/>
        </w:rPr>
        <w:t xml:space="preserve">si vuole </w:t>
      </w:r>
      <w:r>
        <w:rPr>
          <w:rFonts w:ascii="Times New Roman" w:hAnsi="Times New Roman" w:cs="Times New Roman"/>
          <w:sz w:val="24"/>
          <w:szCs w:val="24"/>
        </w:rPr>
        <w:t>innanzitutto a</w:t>
      </w:r>
      <w:r w:rsidR="00220444" w:rsidRPr="00220444">
        <w:rPr>
          <w:rFonts w:ascii="Times New Roman" w:hAnsi="Times New Roman" w:cs="Times New Roman"/>
          <w:sz w:val="24"/>
          <w:szCs w:val="24"/>
        </w:rPr>
        <w:t>nalizzare gli interventi pubblici nella nostra diocesi sul tema della fragilità e della povertà estrema con un osservatorio dedicato e specifico, al fine di proporre percorsi, interventi e ri</w:t>
      </w:r>
      <w:r>
        <w:rPr>
          <w:rFonts w:ascii="Times New Roman" w:hAnsi="Times New Roman" w:cs="Times New Roman"/>
          <w:sz w:val="24"/>
          <w:szCs w:val="24"/>
        </w:rPr>
        <w:t xml:space="preserve">flessioni alla comunità intera e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avviare un Osservatorio della durata triennale che analizzerà l’IMPATTO delle progettazioni e delle azioni in campo, pubbliche e del terzo settore, cercando di capire come tali progettualità siano riuscite o meno a produrre un cambiamento nelle dinamiche della povertà. Si tratterà di un’analisi anche di tipo scientifico, grazie al supporto del Dipartimento di Economia, Società e Politica dell’Università di Urbino. </w:t>
      </w: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8D5">
        <w:rPr>
          <w:rFonts w:ascii="Times New Roman" w:hAnsi="Times New Roman" w:cs="Times New Roman"/>
          <w:b/>
          <w:sz w:val="24"/>
          <w:szCs w:val="24"/>
        </w:rPr>
        <w:t>Advocacy</w:t>
      </w:r>
      <w:proofErr w:type="spellEnd"/>
      <w:r w:rsidRPr="00AA28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E allora perché NTP: perché’ in questa osservazione ed azioni di </w:t>
      </w:r>
      <w:proofErr w:type="spellStart"/>
      <w:r w:rsidR="00220444" w:rsidRPr="00220444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="00220444" w:rsidRPr="00220444">
        <w:rPr>
          <w:rFonts w:ascii="Times New Roman" w:hAnsi="Times New Roman" w:cs="Times New Roman"/>
          <w:sz w:val="24"/>
          <w:szCs w:val="24"/>
        </w:rPr>
        <w:t xml:space="preserve"> parleranno i dati ed i rispondenti, ma soprattutto parlerà anche chi non risponde, chi ci “tirerà il pacco”.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44" w:rsidRPr="00220444">
        <w:rPr>
          <w:rFonts w:ascii="Times New Roman" w:hAnsi="Times New Roman" w:cs="Times New Roman"/>
          <w:sz w:val="24"/>
          <w:szCs w:val="24"/>
        </w:rPr>
        <w:t>Vogliamo farlo interamente con nostre risorse economiche per mantenere l</w:t>
      </w:r>
      <w:r w:rsidR="00220444">
        <w:rPr>
          <w:rFonts w:ascii="Times New Roman" w:hAnsi="Times New Roman" w:cs="Times New Roman"/>
          <w:sz w:val="24"/>
          <w:szCs w:val="24"/>
        </w:rPr>
        <w:t xml:space="preserve">a massima autonomia operativa.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Saremo attenti osservatori e critici anche e soprattutto a partire dai nostri interventi. </w:t>
      </w:r>
    </w:p>
    <w:p w:rsidR="00220444" w:rsidRPr="00220444" w:rsidRDefault="00AA28D5" w:rsidP="00AA28D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A28D5">
        <w:rPr>
          <w:rFonts w:ascii="Times New Roman" w:hAnsi="Times New Roman" w:cs="Times New Roman"/>
          <w:b/>
          <w:sz w:val="24"/>
          <w:szCs w:val="24"/>
        </w:rPr>
        <w:t>Emporio sociale.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Con NTP vogliamo avviare uno studio di fattibilità, assieme alla cooperativa </w:t>
      </w:r>
      <w:r w:rsidR="00220444" w:rsidRPr="00220444">
        <w:rPr>
          <w:rFonts w:ascii="Times New Roman" w:hAnsi="Times New Roman" w:cs="Times New Roman"/>
          <w:sz w:val="24"/>
          <w:szCs w:val="24"/>
        </w:rPr>
        <w:lastRenderedPageBreak/>
        <w:t>Contatto, per l’avvio e la nascita di un Emporio Solidale, come quelli che stanno portando avanti nei territori della nostra regione diverse Caritas Diocesane assieme agli enti pubblici del territorio. È un luogo, ed è questo altrettanto importante, dove incontrare le fragilità ed i poveri. Perché la pandemia ha ancora di più isolato ed allargato i poveri, allontanandoli dai luoghi di comunità e dai diritti</w:t>
      </w:r>
      <w:r w:rsidR="00220444">
        <w:rPr>
          <w:rFonts w:ascii="Times New Roman" w:hAnsi="Times New Roman" w:cs="Times New Roman"/>
          <w:sz w:val="24"/>
          <w:szCs w:val="24"/>
        </w:rPr>
        <w:t>”</w:t>
      </w:r>
      <w:r w:rsidR="00220444" w:rsidRPr="00220444">
        <w:rPr>
          <w:rFonts w:ascii="Times New Roman" w:hAnsi="Times New Roman" w:cs="Times New Roman"/>
          <w:sz w:val="24"/>
          <w:szCs w:val="24"/>
        </w:rPr>
        <w:t>. NTP è anche un titolo provocatorio che indica che non vorremmo più darti un pacco, ma fartelo fare da te assieme a noi, appro</w:t>
      </w:r>
      <w:r w:rsidR="00220444">
        <w:rPr>
          <w:rFonts w:ascii="Times New Roman" w:hAnsi="Times New Roman" w:cs="Times New Roman"/>
          <w:sz w:val="24"/>
          <w:szCs w:val="24"/>
        </w:rPr>
        <w:t xml:space="preserve">fondendo i luoghi di incontro. 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Ultimo ma non per ordine di importanza NTP è anche un’azione che vogliamo mettere all’interno del secondo anno del percorso sinodale. </w:t>
      </w:r>
    </w:p>
    <w:p w:rsidR="00AA28D5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20444" w:rsidRPr="00220444" w:rsidRDefault="00AA28D5" w:rsidP="0022044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>Povertà.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44">
        <w:rPr>
          <w:rFonts w:ascii="Times New Roman" w:hAnsi="Times New Roman" w:cs="Times New Roman"/>
          <w:sz w:val="24"/>
          <w:szCs w:val="24"/>
        </w:rPr>
        <w:t>Giovanni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 Santarelli</w:t>
      </w:r>
      <w:r w:rsidR="00220444">
        <w:rPr>
          <w:rFonts w:ascii="Times New Roman" w:hAnsi="Times New Roman" w:cs="Times New Roman"/>
          <w:sz w:val="24"/>
          <w:szCs w:val="24"/>
        </w:rPr>
        <w:t>,</w:t>
      </w:r>
      <w:r w:rsidR="00220444" w:rsidRPr="00220444">
        <w:rPr>
          <w:rFonts w:ascii="Times New Roman" w:hAnsi="Times New Roman" w:cs="Times New Roman"/>
          <w:sz w:val="24"/>
          <w:szCs w:val="24"/>
        </w:rPr>
        <w:t xml:space="preserve"> membro della segreteria del sinodo diocesano, ricorda che il tema delle povertà e delle disuguaglianze non riguarda solo la Caritas ma tutta la Chiesa e se ne deve fare carico in tutte le sue e</w:t>
      </w:r>
      <w:r w:rsidR="00220444">
        <w:rPr>
          <w:rFonts w:ascii="Times New Roman" w:hAnsi="Times New Roman" w:cs="Times New Roman"/>
          <w:sz w:val="24"/>
          <w:szCs w:val="24"/>
        </w:rPr>
        <w:t xml:space="preserve">spressioni, incluso il laicato. </w:t>
      </w:r>
    </w:p>
    <w:p w:rsidR="00502561" w:rsidRPr="00220444" w:rsidRDefault="00A76892">
      <w:pPr>
        <w:rPr>
          <w:rFonts w:ascii="Times New Roman" w:hAnsi="Times New Roman" w:cs="Times New Roman"/>
          <w:sz w:val="24"/>
          <w:szCs w:val="24"/>
        </w:rPr>
      </w:pPr>
    </w:p>
    <w:sectPr w:rsidR="00502561" w:rsidRPr="00220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44"/>
    <w:rsid w:val="00220444"/>
    <w:rsid w:val="002F52FC"/>
    <w:rsid w:val="007C671D"/>
    <w:rsid w:val="00A76892"/>
    <w:rsid w:val="00A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0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0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2022-07-01T09:11:00Z</dcterms:created>
  <dcterms:modified xsi:type="dcterms:W3CDTF">2022-07-01T15:32:00Z</dcterms:modified>
</cp:coreProperties>
</file>